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5C757" w14:textId="613327EF" w:rsidR="00DF231F" w:rsidRDefault="00270A7F" w:rsidP="00270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ill Sans SemiBold Italic"/>
          <w:b/>
          <w:bCs/>
          <w:i/>
          <w:iCs/>
          <w:color w:val="1C0E3C"/>
        </w:rPr>
      </w:pPr>
      <w:r>
        <w:rPr>
          <w:rFonts w:cs="Gill Sans SemiBold Italic"/>
          <w:b/>
          <w:bCs/>
          <w:i/>
          <w:iCs/>
          <w:color w:val="1C0E3C"/>
        </w:rPr>
        <w:t>That All May Freely Serve</w:t>
      </w:r>
    </w:p>
    <w:p w14:paraId="752BE27C" w14:textId="2F9CAF40" w:rsidR="00270A7F" w:rsidRDefault="00270A7F" w:rsidP="00270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Gill Sans SemiBold Italic"/>
          <w:b/>
          <w:bCs/>
          <w:i/>
          <w:iCs/>
          <w:color w:val="1C0E3C"/>
        </w:rPr>
      </w:pPr>
      <w:r>
        <w:rPr>
          <w:rFonts w:cs="Gill Sans SemiBold Italic"/>
          <w:b/>
          <w:bCs/>
          <w:i/>
          <w:iCs/>
          <w:color w:val="1C0E3C"/>
        </w:rPr>
        <w:t>A Ministry of the Presbytery of Genesee Valley</w:t>
      </w:r>
    </w:p>
    <w:p w14:paraId="11AFE391" w14:textId="77777777" w:rsidR="0075215D" w:rsidRDefault="0075215D" w:rsidP="00DF2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p>
    <w:p w14:paraId="1EC24ECD" w14:textId="77777777" w:rsidR="009976D5" w:rsidRPr="00DF231F" w:rsidRDefault="009976D5" w:rsidP="009976D5">
      <w:pPr>
        <w:widowControl w:val="0"/>
        <w:tabs>
          <w:tab w:val="left" w:pos="560"/>
          <w:tab w:val="left" w:pos="1120"/>
          <w:tab w:val="left" w:pos="1680"/>
        </w:tabs>
        <w:autoSpaceDE w:val="0"/>
        <w:autoSpaceDN w:val="0"/>
        <w:adjustRightInd w:val="0"/>
        <w:jc w:val="both"/>
        <w:rPr>
          <w:rFonts w:cs="Gill Sans"/>
          <w:color w:val="000000"/>
        </w:rPr>
      </w:pPr>
    </w:p>
    <w:p w14:paraId="67B7FEC5" w14:textId="38C88669" w:rsidR="00DF231F" w:rsidRPr="00DF231F" w:rsidRDefault="001B3C0C" w:rsidP="00DF2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r>
        <w:rPr>
          <w:rFonts w:cs="Gill Sans"/>
          <w:color w:val="000000"/>
        </w:rPr>
        <w:t>Dear Friends,</w:t>
      </w:r>
    </w:p>
    <w:p w14:paraId="44B6596E" w14:textId="45045237" w:rsidR="001B3C0C" w:rsidRDefault="001B3C0C" w:rsidP="00F84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r>
        <w:rPr>
          <w:rFonts w:cs="Gill Sans"/>
          <w:color w:val="000000"/>
        </w:rPr>
        <w:t>Since first drafting “A Healing Overture</w:t>
      </w:r>
      <w:r w:rsidR="00270A7F">
        <w:rPr>
          <w:rFonts w:cs="Gill Sans"/>
          <w:color w:val="000000"/>
        </w:rPr>
        <w:t>,</w:t>
      </w:r>
      <w:r>
        <w:rPr>
          <w:rFonts w:cs="Gill Sans"/>
          <w:color w:val="000000"/>
        </w:rPr>
        <w:t>” we</w:t>
      </w:r>
      <w:r w:rsidR="00270A7F">
        <w:rPr>
          <w:rFonts w:cs="Gill Sans"/>
          <w:color w:val="000000"/>
        </w:rPr>
        <w:t xml:space="preserve"> have received feedback from several folks across the country, requesting we </w:t>
      </w:r>
      <w:r>
        <w:rPr>
          <w:rFonts w:cs="Gill Sans"/>
          <w:color w:val="000000"/>
        </w:rPr>
        <w:t>consider</w:t>
      </w:r>
      <w:r w:rsidR="00270A7F">
        <w:rPr>
          <w:rFonts w:cs="Gill Sans"/>
          <w:color w:val="000000"/>
        </w:rPr>
        <w:t xml:space="preserve"> revising some of the earlier language</w:t>
      </w:r>
      <w:r>
        <w:rPr>
          <w:rFonts w:cs="Gill Sans"/>
          <w:color w:val="000000"/>
        </w:rPr>
        <w:t>.</w:t>
      </w:r>
      <w:r w:rsidR="00852C9C">
        <w:rPr>
          <w:rFonts w:cs="Gill Sans"/>
          <w:color w:val="000000"/>
        </w:rPr>
        <w:t xml:space="preserve"> </w:t>
      </w:r>
      <w:r>
        <w:rPr>
          <w:rFonts w:cs="Gill Sans"/>
          <w:color w:val="000000"/>
        </w:rPr>
        <w:t>We have done so and hope this makes the intention and the actions we are recommending accessible in a broader way.</w:t>
      </w:r>
    </w:p>
    <w:p w14:paraId="3E65890F" w14:textId="043AFB7C" w:rsidR="00270A7F" w:rsidRDefault="00F97F1A" w:rsidP="00F84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r>
        <w:rPr>
          <w:rFonts w:cs="Gill Sans"/>
          <w:color w:val="000000"/>
        </w:rPr>
        <w:t xml:space="preserve">Along with minor editing changes, </w:t>
      </w:r>
      <w:r w:rsidR="00270A7F">
        <w:rPr>
          <w:rFonts w:cs="Gill Sans"/>
          <w:color w:val="000000"/>
        </w:rPr>
        <w:t>we have been asked to clarify the areas that refer to “gender</w:t>
      </w:r>
      <w:r w:rsidR="001B3C0C">
        <w:rPr>
          <w:rFonts w:cs="Gill Sans"/>
          <w:color w:val="000000"/>
        </w:rPr>
        <w:t xml:space="preserve"> identity,” specifically </w:t>
      </w:r>
      <w:r w:rsidR="00270A7F">
        <w:rPr>
          <w:rFonts w:cs="Gill Sans"/>
          <w:color w:val="000000"/>
        </w:rPr>
        <w:t xml:space="preserve">to include “sexual identity” and “sexual orientation.” While gender encompasses </w:t>
      </w:r>
      <w:r w:rsidR="00814511">
        <w:rPr>
          <w:rFonts w:cs="Gill Sans"/>
          <w:color w:val="000000"/>
        </w:rPr>
        <w:t xml:space="preserve">the mystery of </w:t>
      </w:r>
      <w:r w:rsidR="009208A0">
        <w:rPr>
          <w:rFonts w:cs="Gill Sans"/>
          <w:color w:val="000000"/>
        </w:rPr>
        <w:t xml:space="preserve">identity and orientation, </w:t>
      </w:r>
      <w:r w:rsidR="00270A7F">
        <w:rPr>
          <w:rFonts w:cs="Gill Sans"/>
          <w:color w:val="000000"/>
        </w:rPr>
        <w:t xml:space="preserve">the </w:t>
      </w:r>
      <w:r w:rsidR="009208A0">
        <w:rPr>
          <w:rFonts w:cs="Gill Sans"/>
          <w:color w:val="000000"/>
        </w:rPr>
        <w:t>more familiar</w:t>
      </w:r>
      <w:r w:rsidR="00270A7F">
        <w:rPr>
          <w:rFonts w:cs="Gill Sans"/>
          <w:color w:val="000000"/>
        </w:rPr>
        <w:t xml:space="preserve"> </w:t>
      </w:r>
      <w:r w:rsidR="00D222C8">
        <w:rPr>
          <w:rFonts w:cs="Gill Sans"/>
          <w:color w:val="000000"/>
        </w:rPr>
        <w:t>descriptions</w:t>
      </w:r>
      <w:r w:rsidR="00270A7F">
        <w:rPr>
          <w:rFonts w:cs="Gill Sans"/>
          <w:color w:val="000000"/>
        </w:rPr>
        <w:t xml:space="preserve"> </w:t>
      </w:r>
      <w:r w:rsidR="00D222C8">
        <w:rPr>
          <w:rFonts w:cs="Gill Sans"/>
          <w:color w:val="000000"/>
        </w:rPr>
        <w:t>should</w:t>
      </w:r>
      <w:r w:rsidR="00270A7F">
        <w:rPr>
          <w:rFonts w:cs="Gill Sans"/>
          <w:color w:val="000000"/>
        </w:rPr>
        <w:t xml:space="preserve"> be </w:t>
      </w:r>
      <w:r w:rsidR="009208A0">
        <w:rPr>
          <w:rFonts w:cs="Gill Sans"/>
          <w:color w:val="000000"/>
        </w:rPr>
        <w:t xml:space="preserve">accessible </w:t>
      </w:r>
      <w:r w:rsidR="00D222C8">
        <w:rPr>
          <w:rFonts w:cs="Gill Sans"/>
          <w:color w:val="000000"/>
        </w:rPr>
        <w:t>to a greater number of people.</w:t>
      </w:r>
    </w:p>
    <w:p w14:paraId="116D1919" w14:textId="60CD1A4C" w:rsidR="00270A7F" w:rsidRDefault="001B3C0C" w:rsidP="00F84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r>
        <w:rPr>
          <w:rFonts w:cs="Gill Sans"/>
          <w:color w:val="000000"/>
        </w:rPr>
        <w:t>Secondly, we</w:t>
      </w:r>
      <w:r w:rsidR="00270A7F">
        <w:rPr>
          <w:rFonts w:cs="Gill Sans"/>
          <w:color w:val="000000"/>
        </w:rPr>
        <w:t xml:space="preserve"> have heard from </w:t>
      </w:r>
      <w:r w:rsidR="009208A0">
        <w:rPr>
          <w:rFonts w:cs="Gill Sans"/>
          <w:color w:val="000000"/>
        </w:rPr>
        <w:t>those</w:t>
      </w:r>
      <w:r w:rsidR="00270A7F">
        <w:rPr>
          <w:rFonts w:cs="Gill Sans"/>
          <w:color w:val="000000"/>
        </w:rPr>
        <w:t xml:space="preserve"> who asked that we </w:t>
      </w:r>
      <w:r>
        <w:rPr>
          <w:rFonts w:cs="Gill Sans"/>
          <w:color w:val="000000"/>
        </w:rPr>
        <w:t>expand</w:t>
      </w:r>
      <w:r w:rsidR="00270A7F">
        <w:rPr>
          <w:rFonts w:cs="Gill Sans"/>
          <w:color w:val="000000"/>
        </w:rPr>
        <w:t xml:space="preserve"> the </w:t>
      </w:r>
      <w:r w:rsidR="00123670">
        <w:rPr>
          <w:rFonts w:cs="Gill Sans"/>
          <w:color w:val="000000"/>
        </w:rPr>
        <w:t>scope of bullet point “k.” to incorporate language that includes the harms done to one another on different sides of this debate, as well as withi</w:t>
      </w:r>
      <w:r>
        <w:rPr>
          <w:rFonts w:cs="Gill Sans"/>
          <w:color w:val="000000"/>
        </w:rPr>
        <w:t xml:space="preserve">n the circle of our own debate. We have </w:t>
      </w:r>
      <w:r w:rsidR="009208A0">
        <w:rPr>
          <w:rFonts w:cs="Gill Sans"/>
          <w:color w:val="000000"/>
        </w:rPr>
        <w:t>attempted to do</w:t>
      </w:r>
      <w:r>
        <w:rPr>
          <w:rFonts w:cs="Gill Sans"/>
          <w:color w:val="000000"/>
        </w:rPr>
        <w:t xml:space="preserve"> this, as well.</w:t>
      </w:r>
    </w:p>
    <w:p w14:paraId="49A00016" w14:textId="7BC131D1" w:rsidR="00123670" w:rsidRDefault="001B3C0C" w:rsidP="00F84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r>
        <w:rPr>
          <w:rFonts w:cs="Gill Sans"/>
          <w:color w:val="000000"/>
        </w:rPr>
        <w:t>Lastly, we</w:t>
      </w:r>
      <w:r w:rsidR="00123670">
        <w:rPr>
          <w:rFonts w:cs="Gill Sans"/>
          <w:color w:val="000000"/>
        </w:rPr>
        <w:t xml:space="preserve"> have received several comments that have asked. “What about harms done to other marginalized groups over the years: indigenous folk, women, people of color, to name a few?” </w:t>
      </w:r>
    </w:p>
    <w:p w14:paraId="2DBD5AA5" w14:textId="55FDC43C" w:rsidR="00123670" w:rsidRDefault="00814511" w:rsidP="00F84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r>
        <w:rPr>
          <w:rFonts w:cs="Gill Sans"/>
          <w:color w:val="000000"/>
        </w:rPr>
        <w:t>We</w:t>
      </w:r>
      <w:r w:rsidR="00123670">
        <w:rPr>
          <w:rFonts w:cs="Gill Sans"/>
          <w:color w:val="000000"/>
        </w:rPr>
        <w:t xml:space="preserve"> totally agree that there are many </w:t>
      </w:r>
      <w:r w:rsidR="009208A0">
        <w:rPr>
          <w:rFonts w:cs="Gill Sans"/>
          <w:color w:val="000000"/>
        </w:rPr>
        <w:t>groups</w:t>
      </w:r>
      <w:r w:rsidR="00123670">
        <w:rPr>
          <w:rFonts w:cs="Gill Sans"/>
          <w:color w:val="000000"/>
        </w:rPr>
        <w:t xml:space="preserve"> for </w:t>
      </w:r>
      <w:r w:rsidR="009208A0">
        <w:rPr>
          <w:rFonts w:cs="Gill Sans"/>
          <w:color w:val="000000"/>
        </w:rPr>
        <w:t>whom</w:t>
      </w:r>
      <w:r w:rsidR="00123670">
        <w:rPr>
          <w:rFonts w:cs="Gill Sans"/>
          <w:color w:val="000000"/>
        </w:rPr>
        <w:t xml:space="preserve"> </w:t>
      </w:r>
      <w:r w:rsidR="009208A0">
        <w:rPr>
          <w:rFonts w:cs="Gill Sans"/>
          <w:color w:val="000000"/>
        </w:rPr>
        <w:t>the church</w:t>
      </w:r>
      <w:r w:rsidR="00123670">
        <w:rPr>
          <w:rFonts w:cs="Gill Sans"/>
          <w:color w:val="000000"/>
        </w:rPr>
        <w:t xml:space="preserve"> </w:t>
      </w:r>
      <w:r w:rsidR="009208A0">
        <w:rPr>
          <w:rFonts w:cs="Gill Sans"/>
          <w:color w:val="000000"/>
        </w:rPr>
        <w:t>should</w:t>
      </w:r>
      <w:r w:rsidR="00123670">
        <w:rPr>
          <w:rFonts w:cs="Gill Sans"/>
          <w:color w:val="000000"/>
        </w:rPr>
        <w:t xml:space="preserve"> acknowledge harms done. In fact, this overture </w:t>
      </w:r>
      <w:r>
        <w:rPr>
          <w:rFonts w:cs="Gill Sans"/>
          <w:color w:val="000000"/>
        </w:rPr>
        <w:t>is</w:t>
      </w:r>
      <w:r w:rsidR="00123670">
        <w:rPr>
          <w:rFonts w:cs="Gill Sans"/>
          <w:color w:val="000000"/>
        </w:rPr>
        <w:t xml:space="preserve"> based on an admission of such harms by the Presbytery of Yukon and the </w:t>
      </w:r>
      <w:proofErr w:type="gramStart"/>
      <w:r w:rsidR="00123670">
        <w:rPr>
          <w:rFonts w:cs="Gill Sans"/>
          <w:color w:val="000000"/>
        </w:rPr>
        <w:t>PC(</w:t>
      </w:r>
      <w:proofErr w:type="gramEnd"/>
      <w:r w:rsidR="00123670">
        <w:rPr>
          <w:rFonts w:cs="Gill Sans"/>
          <w:color w:val="000000"/>
        </w:rPr>
        <w:t xml:space="preserve">USA) toward </w:t>
      </w:r>
      <w:r w:rsidR="001B3C0C">
        <w:rPr>
          <w:rFonts w:cs="Gill Sans"/>
          <w:color w:val="000000"/>
        </w:rPr>
        <w:t xml:space="preserve">the indigenous folk of </w:t>
      </w:r>
      <w:proofErr w:type="spellStart"/>
      <w:r w:rsidR="001B3C0C">
        <w:rPr>
          <w:rFonts w:cs="Gill Sans"/>
          <w:color w:val="000000"/>
        </w:rPr>
        <w:t>Gambell</w:t>
      </w:r>
      <w:proofErr w:type="spellEnd"/>
      <w:r w:rsidR="001B3C0C">
        <w:rPr>
          <w:rFonts w:cs="Gill Sans"/>
          <w:color w:val="000000"/>
        </w:rPr>
        <w:t xml:space="preserve">, Alaska. It was an attempt to address the damage done when their </w:t>
      </w:r>
      <w:r w:rsidR="00123670">
        <w:rPr>
          <w:rFonts w:cs="Gill Sans"/>
          <w:color w:val="000000"/>
        </w:rPr>
        <w:t xml:space="preserve">traditions and culture were nearly wiped out by early missionaries attempting to convert </w:t>
      </w:r>
      <w:r w:rsidR="00D222C8">
        <w:rPr>
          <w:rFonts w:cs="Gill Sans"/>
          <w:color w:val="000000"/>
        </w:rPr>
        <w:t>their community</w:t>
      </w:r>
      <w:r w:rsidR="00123670">
        <w:rPr>
          <w:rFonts w:cs="Gill Sans"/>
          <w:color w:val="000000"/>
        </w:rPr>
        <w:t xml:space="preserve"> to Christianity</w:t>
      </w:r>
      <w:r w:rsidR="009208A0">
        <w:rPr>
          <w:rFonts w:cs="Gill Sans"/>
          <w:color w:val="000000"/>
        </w:rPr>
        <w:t xml:space="preserve"> in the early 1900’s</w:t>
      </w:r>
      <w:r w:rsidR="00123670">
        <w:rPr>
          <w:rFonts w:cs="Gill Sans"/>
          <w:color w:val="000000"/>
        </w:rPr>
        <w:t>. (See Attachment 1.)</w:t>
      </w:r>
      <w:r w:rsidR="00D222C8">
        <w:rPr>
          <w:rFonts w:cs="Gill Sans"/>
          <w:color w:val="000000"/>
        </w:rPr>
        <w:t xml:space="preserve"> </w:t>
      </w:r>
    </w:p>
    <w:p w14:paraId="4D15319E" w14:textId="3584EC51" w:rsidR="00123670" w:rsidRDefault="00814511" w:rsidP="00F84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r>
        <w:rPr>
          <w:rFonts w:cs="Gill Sans"/>
          <w:color w:val="000000"/>
        </w:rPr>
        <w:t>We</w:t>
      </w:r>
      <w:r w:rsidR="00123670">
        <w:rPr>
          <w:rFonts w:cs="Gill Sans"/>
          <w:color w:val="000000"/>
        </w:rPr>
        <w:t xml:space="preserve"> </w:t>
      </w:r>
      <w:r w:rsidR="00D222C8">
        <w:rPr>
          <w:rFonts w:cs="Gill Sans"/>
          <w:color w:val="000000"/>
        </w:rPr>
        <w:t>extend</w:t>
      </w:r>
      <w:r w:rsidR="00123670">
        <w:rPr>
          <w:rFonts w:cs="Gill Sans"/>
          <w:color w:val="000000"/>
        </w:rPr>
        <w:t xml:space="preserve"> this</w:t>
      </w:r>
      <w:r w:rsidR="00D222C8">
        <w:rPr>
          <w:rFonts w:cs="Gill Sans"/>
          <w:color w:val="000000"/>
        </w:rPr>
        <w:t xml:space="preserve"> and an</w:t>
      </w:r>
      <w:r>
        <w:rPr>
          <w:rFonts w:cs="Gill Sans"/>
          <w:color w:val="000000"/>
        </w:rPr>
        <w:t xml:space="preserve"> “invitation” for others to consider </w:t>
      </w:r>
      <w:r w:rsidR="00D222C8">
        <w:rPr>
          <w:rFonts w:cs="Gill Sans"/>
          <w:color w:val="000000"/>
        </w:rPr>
        <w:t xml:space="preserve">in </w:t>
      </w:r>
      <w:r>
        <w:rPr>
          <w:rFonts w:cs="Gill Sans"/>
          <w:color w:val="000000"/>
        </w:rPr>
        <w:t>moving overtures of healing on their own through the many ways this might be accomplished. In</w:t>
      </w:r>
      <w:r w:rsidR="00123670">
        <w:rPr>
          <w:rFonts w:cs="Gill Sans"/>
          <w:color w:val="000000"/>
        </w:rPr>
        <w:t xml:space="preserve"> the rationale area, under bullet point #1, </w:t>
      </w:r>
      <w:r>
        <w:rPr>
          <w:rFonts w:cs="Gill Sans"/>
          <w:color w:val="000000"/>
        </w:rPr>
        <w:t>we express our</w:t>
      </w:r>
      <w:r w:rsidR="00123670">
        <w:rPr>
          <w:rFonts w:cs="Gill Sans"/>
          <w:color w:val="000000"/>
        </w:rPr>
        <w:t xml:space="preserve"> deep desire that this effort will bring others forward to do</w:t>
      </w:r>
      <w:r w:rsidR="00F97F1A">
        <w:rPr>
          <w:rFonts w:cs="Gill Sans"/>
          <w:color w:val="000000"/>
        </w:rPr>
        <w:t xml:space="preserve"> the same for their communities. Hopefully,</w:t>
      </w:r>
      <w:r w:rsidR="00123670">
        <w:rPr>
          <w:rFonts w:cs="Gill Sans"/>
          <w:color w:val="000000"/>
        </w:rPr>
        <w:t xml:space="preserve"> our beginning this process </w:t>
      </w:r>
      <w:r w:rsidR="00F97F1A">
        <w:rPr>
          <w:rFonts w:cs="Gill Sans"/>
          <w:color w:val="000000"/>
        </w:rPr>
        <w:t xml:space="preserve">will help to grow </w:t>
      </w:r>
      <w:r w:rsidR="00123670">
        <w:rPr>
          <w:rFonts w:cs="Gill Sans"/>
          <w:color w:val="000000"/>
        </w:rPr>
        <w:t xml:space="preserve">an </w:t>
      </w:r>
      <w:r w:rsidR="00F97F1A">
        <w:rPr>
          <w:rFonts w:cs="Gill Sans"/>
          <w:color w:val="000000"/>
        </w:rPr>
        <w:t>all-encompassing reconciliation</w:t>
      </w:r>
      <w:r w:rsidR="0075716D">
        <w:rPr>
          <w:rFonts w:cs="Gill Sans"/>
          <w:color w:val="000000"/>
        </w:rPr>
        <w:t xml:space="preserve"> in these ways and more.</w:t>
      </w:r>
    </w:p>
    <w:p w14:paraId="0663AFBC" w14:textId="5A5F8FAB" w:rsidR="009976D5" w:rsidRDefault="00814511" w:rsidP="00F84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r>
        <w:rPr>
          <w:rFonts w:cs="Gill Sans"/>
          <w:color w:val="000000"/>
        </w:rPr>
        <w:t>Many</w:t>
      </w:r>
      <w:r w:rsidR="009976D5">
        <w:rPr>
          <w:rFonts w:cs="Gill Sans"/>
          <w:color w:val="000000"/>
        </w:rPr>
        <w:t xml:space="preserve"> of us truly believe that we cannot move forward </w:t>
      </w:r>
      <w:r w:rsidR="00D222C8">
        <w:rPr>
          <w:rFonts w:cs="Gill Sans"/>
          <w:color w:val="000000"/>
        </w:rPr>
        <w:t xml:space="preserve">in the </w:t>
      </w:r>
      <w:proofErr w:type="gramStart"/>
      <w:r w:rsidR="00D222C8">
        <w:rPr>
          <w:rFonts w:cs="Gill Sans"/>
          <w:color w:val="000000"/>
        </w:rPr>
        <w:t>PC(</w:t>
      </w:r>
      <w:proofErr w:type="gramEnd"/>
      <w:r w:rsidR="00D222C8">
        <w:rPr>
          <w:rFonts w:cs="Gill Sans"/>
          <w:color w:val="000000"/>
        </w:rPr>
        <w:t xml:space="preserve">USA) </w:t>
      </w:r>
      <w:r w:rsidR="009976D5">
        <w:rPr>
          <w:rFonts w:cs="Gill Sans"/>
          <w:color w:val="000000"/>
        </w:rPr>
        <w:t xml:space="preserve">unless we clean house. There </w:t>
      </w:r>
      <w:r w:rsidR="00D222C8">
        <w:rPr>
          <w:rFonts w:cs="Gill Sans"/>
          <w:color w:val="000000"/>
        </w:rPr>
        <w:t>are</w:t>
      </w:r>
      <w:r w:rsidR="009976D5">
        <w:rPr>
          <w:rFonts w:cs="Gill Sans"/>
          <w:color w:val="000000"/>
        </w:rPr>
        <w:t xml:space="preserve"> too many wonderful and important ministries and critical </w:t>
      </w:r>
      <w:r w:rsidR="0075716D">
        <w:rPr>
          <w:rFonts w:cs="Gill Sans"/>
          <w:color w:val="000000"/>
        </w:rPr>
        <w:t>stands</w:t>
      </w:r>
      <w:r w:rsidR="009976D5">
        <w:rPr>
          <w:rFonts w:cs="Gill Sans"/>
          <w:color w:val="000000"/>
        </w:rPr>
        <w:t xml:space="preserve"> this church </w:t>
      </w:r>
      <w:r w:rsidR="00D222C8">
        <w:rPr>
          <w:rFonts w:cs="Gill Sans"/>
          <w:color w:val="000000"/>
        </w:rPr>
        <w:t>continues to take</w:t>
      </w:r>
      <w:r w:rsidR="009976D5">
        <w:rPr>
          <w:rFonts w:cs="Gill Sans"/>
          <w:color w:val="000000"/>
        </w:rPr>
        <w:t xml:space="preserve"> for it to be weighted down </w:t>
      </w:r>
      <w:r w:rsidR="009208A0">
        <w:rPr>
          <w:rFonts w:cs="Gill Sans"/>
          <w:color w:val="000000"/>
        </w:rPr>
        <w:t>by our mistakes.</w:t>
      </w:r>
    </w:p>
    <w:p w14:paraId="5D6D316B" w14:textId="36834506" w:rsidR="009208A0" w:rsidRDefault="00814511" w:rsidP="0075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Gill Sans"/>
          <w:color w:val="000000"/>
        </w:rPr>
      </w:pPr>
      <w:r>
        <w:rPr>
          <w:rFonts w:cs="Gill Sans"/>
          <w:color w:val="000000"/>
        </w:rPr>
        <w:t xml:space="preserve">We truly believe that this overture can help usher in a time of </w:t>
      </w:r>
      <w:r w:rsidR="009976D5">
        <w:rPr>
          <w:rFonts w:cs="Gill Sans"/>
          <w:color w:val="000000"/>
        </w:rPr>
        <w:t xml:space="preserve">reconciliation that is </w:t>
      </w:r>
      <w:r w:rsidR="009208A0">
        <w:rPr>
          <w:rFonts w:cs="Gill Sans"/>
          <w:color w:val="000000"/>
        </w:rPr>
        <w:t xml:space="preserve">needed, and we are </w:t>
      </w:r>
      <w:r>
        <w:rPr>
          <w:rFonts w:cs="Gill Sans"/>
          <w:color w:val="000000"/>
        </w:rPr>
        <w:t xml:space="preserve">under no illusions that this is going to be easy. </w:t>
      </w:r>
      <w:r w:rsidR="00D222C8">
        <w:rPr>
          <w:rFonts w:cs="Gill Sans"/>
          <w:color w:val="000000"/>
        </w:rPr>
        <w:t>Further, w</w:t>
      </w:r>
      <w:r>
        <w:rPr>
          <w:rFonts w:cs="Gill Sans"/>
          <w:color w:val="000000"/>
        </w:rPr>
        <w:t>e understand that there are many concerns, including members</w:t>
      </w:r>
      <w:r w:rsidR="0075716D">
        <w:rPr>
          <w:rFonts w:cs="Gill Sans"/>
          <w:color w:val="000000"/>
        </w:rPr>
        <w:t xml:space="preserve"> </w:t>
      </w:r>
      <w:r w:rsidR="00D222C8">
        <w:rPr>
          <w:rFonts w:cs="Gill Sans"/>
          <w:color w:val="000000"/>
        </w:rPr>
        <w:t xml:space="preserve">who </w:t>
      </w:r>
      <w:r w:rsidR="009976D5">
        <w:rPr>
          <w:rFonts w:cs="Gill Sans"/>
          <w:color w:val="000000"/>
        </w:rPr>
        <w:t xml:space="preserve">remain </w:t>
      </w:r>
      <w:r w:rsidR="009208A0">
        <w:rPr>
          <w:rFonts w:cs="Gill Sans"/>
          <w:color w:val="000000"/>
        </w:rPr>
        <w:t>troubled by</w:t>
      </w:r>
      <w:r w:rsidR="009976D5">
        <w:rPr>
          <w:rFonts w:cs="Gill Sans"/>
          <w:color w:val="000000"/>
        </w:rPr>
        <w:t xml:space="preserve"> </w:t>
      </w:r>
      <w:r w:rsidR="00D222C8">
        <w:rPr>
          <w:rFonts w:cs="Gill Sans"/>
          <w:color w:val="000000"/>
        </w:rPr>
        <w:t>this</w:t>
      </w:r>
      <w:r>
        <w:rPr>
          <w:rFonts w:cs="Gill Sans"/>
          <w:color w:val="000000"/>
        </w:rPr>
        <w:t xml:space="preserve"> overture’s impact, especially following </w:t>
      </w:r>
      <w:r w:rsidR="009208A0">
        <w:rPr>
          <w:rFonts w:cs="Gill Sans"/>
          <w:color w:val="000000"/>
        </w:rPr>
        <w:t xml:space="preserve">the pace of </w:t>
      </w:r>
      <w:r>
        <w:rPr>
          <w:rFonts w:cs="Gill Sans"/>
          <w:color w:val="000000"/>
        </w:rPr>
        <w:t xml:space="preserve">recent changes and </w:t>
      </w:r>
      <w:r w:rsidR="009208A0">
        <w:rPr>
          <w:rFonts w:cs="Gill Sans"/>
          <w:color w:val="000000"/>
        </w:rPr>
        <w:t>other struggles of the day.</w:t>
      </w:r>
      <w:r w:rsidR="00D222C8">
        <w:rPr>
          <w:rFonts w:cs="Gill Sans"/>
          <w:color w:val="000000"/>
        </w:rPr>
        <w:t xml:space="preserve"> Still…</w:t>
      </w:r>
      <w:bookmarkStart w:id="0" w:name="_GoBack"/>
      <w:bookmarkEnd w:id="0"/>
    </w:p>
    <w:p w14:paraId="239315E7" w14:textId="34039F32" w:rsidR="009208A0" w:rsidRDefault="009208A0" w:rsidP="0075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Gill Sans"/>
          <w:color w:val="000000"/>
        </w:rPr>
      </w:pPr>
      <w:r>
        <w:rPr>
          <w:rFonts w:cs="Gill Sans"/>
          <w:color w:val="000000"/>
        </w:rPr>
        <w:lastRenderedPageBreak/>
        <w:t xml:space="preserve">We go forward, because we </w:t>
      </w:r>
      <w:proofErr w:type="gramStart"/>
      <w:r>
        <w:rPr>
          <w:rFonts w:cs="Gill Sans"/>
          <w:color w:val="000000"/>
        </w:rPr>
        <w:t>can…trusting</w:t>
      </w:r>
      <w:proofErr w:type="gramEnd"/>
      <w:r>
        <w:rPr>
          <w:rFonts w:cs="Gill Sans"/>
          <w:color w:val="000000"/>
        </w:rPr>
        <w:t xml:space="preserve"> in God and the wisdom of others who will be part of this process. </w:t>
      </w:r>
    </w:p>
    <w:p w14:paraId="1B4E6071" w14:textId="43057205" w:rsidR="009208A0" w:rsidRDefault="009208A0" w:rsidP="0075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Gill Sans"/>
          <w:color w:val="000000"/>
        </w:rPr>
      </w:pPr>
      <w:r>
        <w:rPr>
          <w:rFonts w:cs="Gill Sans"/>
          <w:color w:val="000000"/>
        </w:rPr>
        <w:t>We are hoping that this effort and other</w:t>
      </w:r>
      <w:r w:rsidR="00D222C8">
        <w:rPr>
          <w:rFonts w:cs="Gill Sans"/>
          <w:color w:val="000000"/>
        </w:rPr>
        <w:t>s</w:t>
      </w:r>
      <w:r>
        <w:rPr>
          <w:rFonts w:cs="Gill Sans"/>
          <w:color w:val="000000"/>
        </w:rPr>
        <w:t xml:space="preserve"> like it will bring the church back to those who</w:t>
      </w:r>
      <w:r w:rsidR="00D222C8">
        <w:rPr>
          <w:rFonts w:cs="Gill Sans"/>
          <w:color w:val="000000"/>
        </w:rPr>
        <w:t>m</w:t>
      </w:r>
      <w:r>
        <w:rPr>
          <w:rFonts w:cs="Gill Sans"/>
          <w:color w:val="000000"/>
        </w:rPr>
        <w:t xml:space="preserve"> we </w:t>
      </w:r>
      <w:proofErr w:type="gramStart"/>
      <w:r>
        <w:rPr>
          <w:rFonts w:cs="Gill Sans"/>
          <w:color w:val="000000"/>
        </w:rPr>
        <w:t xml:space="preserve">have </w:t>
      </w:r>
      <w:r w:rsidR="00D222C8">
        <w:rPr>
          <w:rFonts w:cs="Gill Sans"/>
          <w:color w:val="000000"/>
        </w:rPr>
        <w:t xml:space="preserve"> too</w:t>
      </w:r>
      <w:proofErr w:type="gramEnd"/>
      <w:r w:rsidR="00D222C8">
        <w:rPr>
          <w:rFonts w:cs="Gill Sans"/>
          <w:color w:val="000000"/>
        </w:rPr>
        <w:t xml:space="preserve"> often sent away, We see this as a new beginning, w</w:t>
      </w:r>
      <w:r>
        <w:rPr>
          <w:rFonts w:cs="Gill Sans"/>
          <w:color w:val="000000"/>
        </w:rPr>
        <w:t xml:space="preserve">ith a clean slate and a sincere invitation </w:t>
      </w:r>
      <w:r w:rsidR="00D222C8">
        <w:rPr>
          <w:rFonts w:cs="Gill Sans"/>
          <w:color w:val="000000"/>
        </w:rPr>
        <w:t>for all to find a home here in the PC(USA).</w:t>
      </w:r>
    </w:p>
    <w:p w14:paraId="04D958A1" w14:textId="2958CC7B" w:rsidR="009208A0" w:rsidRDefault="008A32BD" w:rsidP="0075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Gill Sans"/>
          <w:color w:val="000000"/>
        </w:rPr>
      </w:pPr>
      <w:r>
        <w:rPr>
          <w:rFonts w:cs="Gill Sans"/>
          <w:color w:val="000000"/>
        </w:rPr>
        <w:t>In</w:t>
      </w:r>
      <w:r w:rsidR="009208A0">
        <w:rPr>
          <w:rFonts w:cs="Gill Sans"/>
          <w:color w:val="000000"/>
        </w:rPr>
        <w:t xml:space="preserve"> order for this overture to be brought to committee at the next General Assembly in June 2016, we will need passage by one presbytery and concurrence by at least one other presbytery. </w:t>
      </w:r>
      <w:r>
        <w:rPr>
          <w:rFonts w:cs="Gill Sans"/>
          <w:color w:val="000000"/>
        </w:rPr>
        <w:t xml:space="preserve"> The required date for final submission of passage and concurrence(s) to the Office of the General Assembly is May 14, 2016.</w:t>
      </w:r>
    </w:p>
    <w:p w14:paraId="39CF343F" w14:textId="287EDDA5" w:rsidR="002C678B" w:rsidRPr="002C678B" w:rsidRDefault="002C678B" w:rsidP="0075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Gill Sans"/>
          <w:color w:val="000000"/>
        </w:rPr>
      </w:pPr>
      <w:r>
        <w:rPr>
          <w:rFonts w:cs="Gill Sans"/>
          <w:color w:val="000000"/>
        </w:rPr>
        <w:t xml:space="preserve">Please note that it is possible to change the rationale section of the overture, without creating a </w:t>
      </w:r>
      <w:r>
        <w:rPr>
          <w:rFonts w:cs="Gill Sans"/>
          <w:i/>
          <w:color w:val="000000"/>
        </w:rPr>
        <w:t>new</w:t>
      </w:r>
      <w:r>
        <w:rPr>
          <w:rFonts w:cs="Gill Sans"/>
          <w:color w:val="000000"/>
        </w:rPr>
        <w:t xml:space="preserve"> overture. However, any change to the body of the overture itself, constitutes a new document that requires its own concurrence. </w:t>
      </w:r>
    </w:p>
    <w:p w14:paraId="7DFDF01F" w14:textId="4EA94700" w:rsidR="008A32BD" w:rsidRDefault="008A32BD" w:rsidP="00757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Gill Sans"/>
          <w:color w:val="000000"/>
        </w:rPr>
      </w:pPr>
      <w:r>
        <w:rPr>
          <w:rFonts w:cs="Gill Sans"/>
          <w:color w:val="000000"/>
        </w:rPr>
        <w:t xml:space="preserve">We hope you will consider bringing this conversation to your Sessions for a vote at your presbytery meeting.  Please contact us if you have any questions or if we can be of any help. </w:t>
      </w:r>
      <w:r w:rsidRPr="008A32BD">
        <w:rPr>
          <w:rFonts w:cs="Gill Sans"/>
          <w:color w:val="000000"/>
          <w:u w:val="single"/>
        </w:rPr>
        <w:t>We welcome your comments.</w:t>
      </w:r>
    </w:p>
    <w:p w14:paraId="4D2B5219" w14:textId="42F3F6FE" w:rsidR="008B2E3C" w:rsidRDefault="009208A0" w:rsidP="00997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r>
        <w:rPr>
          <w:rFonts w:cs="Gill Sans"/>
          <w:color w:val="000000"/>
        </w:rPr>
        <w:t>Thank you for considering joining us in this effort. We ask always for your continued prayers…</w:t>
      </w:r>
      <w:r w:rsidR="00D222C8">
        <w:rPr>
          <w:rFonts w:cs="Gill Sans"/>
          <w:color w:val="000000"/>
        </w:rPr>
        <w:t xml:space="preserve">and </w:t>
      </w:r>
      <w:r>
        <w:rPr>
          <w:rFonts w:cs="Gill Sans"/>
          <w:color w:val="000000"/>
        </w:rPr>
        <w:t>we hold you in ours.</w:t>
      </w:r>
    </w:p>
    <w:p w14:paraId="331B6DC5" w14:textId="4F4BD869" w:rsidR="008B2E3C" w:rsidRDefault="009208A0" w:rsidP="00997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r>
        <w:rPr>
          <w:rFonts w:cs="Gill Sans"/>
          <w:color w:val="000000"/>
        </w:rPr>
        <w:t>Peace,</w:t>
      </w:r>
    </w:p>
    <w:p w14:paraId="3E4EEA52" w14:textId="77777777" w:rsidR="008B2E3C" w:rsidRPr="00DF231F" w:rsidRDefault="008B2E3C" w:rsidP="00997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both"/>
        <w:rPr>
          <w:rFonts w:cs="Gill Sans"/>
          <w:color w:val="000000"/>
        </w:rPr>
      </w:pPr>
    </w:p>
    <w:p w14:paraId="0F26ECEE" w14:textId="77777777" w:rsidR="00DF231F" w:rsidRDefault="00DF231F" w:rsidP="00DF2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Gill Sans"/>
          <w:color w:val="000000"/>
        </w:rPr>
      </w:pPr>
      <w:r w:rsidRPr="00DF231F">
        <w:rPr>
          <w:rFonts w:cs="Gill Sans"/>
          <w:color w:val="000000"/>
        </w:rPr>
        <w:t>Ray</w:t>
      </w:r>
    </w:p>
    <w:p w14:paraId="711C9B15" w14:textId="6870D2BE" w:rsidR="008B2E3C" w:rsidRDefault="008B2E3C" w:rsidP="008B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color w:val="000000"/>
        </w:rPr>
      </w:pPr>
      <w:r>
        <w:rPr>
          <w:rFonts w:cs="Gill Sans"/>
          <w:color w:val="000000"/>
        </w:rPr>
        <w:t>Rev. Ray Bagnuolo, Chaplain</w:t>
      </w:r>
      <w:r w:rsidR="009208A0">
        <w:rPr>
          <w:rFonts w:cs="Gill Sans"/>
          <w:color w:val="000000"/>
        </w:rPr>
        <w:t xml:space="preserve"> &amp; Minister </w:t>
      </w:r>
      <w:r w:rsidR="00EF4D82">
        <w:rPr>
          <w:rFonts w:cs="Gill Sans"/>
          <w:color w:val="000000"/>
        </w:rPr>
        <w:t>Director</w:t>
      </w:r>
    </w:p>
    <w:p w14:paraId="1EF328FA" w14:textId="77777777" w:rsidR="009208A0" w:rsidRDefault="008B2E3C" w:rsidP="008B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color w:val="000000"/>
        </w:rPr>
      </w:pPr>
      <w:r>
        <w:rPr>
          <w:rFonts w:cs="Gill Sans"/>
          <w:color w:val="000000"/>
        </w:rPr>
        <w:t>That All May Freely Serve</w:t>
      </w:r>
    </w:p>
    <w:p w14:paraId="184A9BEC" w14:textId="77777777" w:rsidR="009208A0" w:rsidRDefault="009208A0" w:rsidP="008B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color w:val="000000"/>
        </w:rPr>
      </w:pPr>
      <w:r>
        <w:rPr>
          <w:rFonts w:cs="Gill Sans"/>
          <w:color w:val="000000"/>
        </w:rPr>
        <w:t>121 Fitzhugh St N</w:t>
      </w:r>
    </w:p>
    <w:p w14:paraId="6B333C5B" w14:textId="77777777" w:rsidR="009208A0" w:rsidRDefault="009208A0" w:rsidP="008B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color w:val="000000"/>
        </w:rPr>
      </w:pPr>
      <w:r>
        <w:rPr>
          <w:rFonts w:cs="Gill Sans"/>
          <w:color w:val="000000"/>
        </w:rPr>
        <w:t>Rochester, NY 14614-1214</w:t>
      </w:r>
    </w:p>
    <w:p w14:paraId="67BE4753" w14:textId="279F5257" w:rsidR="008B2E3C" w:rsidRDefault="008B2E3C" w:rsidP="008B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color w:val="000000"/>
        </w:rPr>
      </w:pPr>
      <w:r>
        <w:rPr>
          <w:rFonts w:cs="Gill Sans"/>
          <w:color w:val="000000"/>
        </w:rPr>
        <w:br/>
      </w:r>
      <w:hyperlink r:id="rId9" w:history="1">
        <w:r w:rsidRPr="00D10F95">
          <w:rPr>
            <w:rStyle w:val="Hyperlink"/>
            <w:rFonts w:cs="Gill Sans"/>
          </w:rPr>
          <w:t>ray@tamfs.org</w:t>
        </w:r>
      </w:hyperlink>
      <w:r>
        <w:rPr>
          <w:rFonts w:cs="Gill Sans"/>
          <w:color w:val="000000"/>
        </w:rPr>
        <w:t>; 914-217-4173</w:t>
      </w:r>
    </w:p>
    <w:p w14:paraId="1BDFD5EC" w14:textId="77777777" w:rsidR="008B2E3C" w:rsidRDefault="008B2E3C" w:rsidP="008B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color w:val="000000"/>
        </w:rPr>
      </w:pPr>
    </w:p>
    <w:p w14:paraId="2D71E362" w14:textId="292F0F78" w:rsidR="008B2E3C" w:rsidRDefault="008B2E3C" w:rsidP="008B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ill Sans"/>
          <w:color w:val="000000"/>
        </w:rPr>
      </w:pPr>
      <w:r>
        <w:rPr>
          <w:rFonts w:cs="Gill Sans"/>
          <w:color w:val="000000"/>
        </w:rPr>
        <w:t>Mailing Address:</w:t>
      </w:r>
      <w:r>
        <w:rPr>
          <w:rFonts w:cs="Gill Sans"/>
          <w:color w:val="000000"/>
        </w:rPr>
        <w:br/>
        <w:t>PO Box 1262, White Plains, New York 10602-1262</w:t>
      </w:r>
    </w:p>
    <w:p w14:paraId="41E88D9C" w14:textId="77777777" w:rsidR="008B2E3C" w:rsidRPr="00DF231F" w:rsidRDefault="008B2E3C" w:rsidP="00DF23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Gill Sans"/>
          <w:color w:val="000000"/>
        </w:rPr>
      </w:pPr>
    </w:p>
    <w:p w14:paraId="64B1BE14" w14:textId="23DAF05B" w:rsidR="009C47F6" w:rsidRDefault="00824D57" w:rsidP="008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Gill Sans SemiBold Italic"/>
          <w:bCs/>
          <w:iCs/>
          <w:color w:val="000000"/>
        </w:rPr>
      </w:pPr>
      <w:r>
        <w:rPr>
          <w:rFonts w:cs="Gill Sans SemiBold Italic"/>
          <w:b/>
          <w:bCs/>
          <w:iCs/>
          <w:color w:val="000000"/>
        </w:rPr>
        <w:t>Note:</w:t>
      </w:r>
    </w:p>
    <w:p w14:paraId="21438629" w14:textId="340341FD" w:rsidR="00824D57" w:rsidRDefault="00824D57" w:rsidP="008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Gill Sans SemiBold Italic"/>
          <w:bCs/>
          <w:iCs/>
          <w:color w:val="000000"/>
        </w:rPr>
      </w:pPr>
      <w:r>
        <w:rPr>
          <w:rFonts w:cs="Gill Sans SemiBold Italic"/>
          <w:bCs/>
          <w:iCs/>
          <w:color w:val="000000"/>
        </w:rPr>
        <w:t>On January 26, 2016, The Presbytery of New York City was the first Presbytery to pass the overture. General Assembly now designates this overture as:</w:t>
      </w:r>
    </w:p>
    <w:p w14:paraId="7C075342" w14:textId="77777777" w:rsidR="00824D57" w:rsidRPr="00824D57" w:rsidRDefault="00824D57" w:rsidP="008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ind w:left="560"/>
        <w:rPr>
          <w:rFonts w:cs="Gill Sans"/>
          <w:color w:val="000000"/>
        </w:rPr>
      </w:pPr>
      <w:proofErr w:type="spellStart"/>
      <w:r w:rsidRPr="00824D57">
        <w:rPr>
          <w:rFonts w:cs="Gill Sans SemiBold Italic"/>
          <w:bCs/>
          <w:iCs/>
          <w:color w:val="000000"/>
        </w:rPr>
        <w:t>Ovt</w:t>
      </w:r>
      <w:proofErr w:type="spellEnd"/>
      <w:r w:rsidRPr="00824D57">
        <w:rPr>
          <w:rFonts w:cs="Gill Sans SemiBold Italic"/>
          <w:bCs/>
          <w:iCs/>
          <w:color w:val="000000"/>
        </w:rPr>
        <w:t xml:space="preserve"> 050: A Healing Overture for the </w:t>
      </w:r>
      <w:r w:rsidRPr="00824D57">
        <w:rPr>
          <w:rFonts w:cs="Gill Sans"/>
          <w:color w:val="000000"/>
        </w:rPr>
        <w:t xml:space="preserve">Admission of, and Apology for Harms Done to the LGBTQ/Q Members of the Presbyterian </w:t>
      </w:r>
      <w:proofErr w:type="gramStart"/>
      <w:r w:rsidRPr="00824D57">
        <w:rPr>
          <w:rFonts w:cs="Gill Sans"/>
          <w:color w:val="000000"/>
        </w:rPr>
        <w:t>Church(</w:t>
      </w:r>
      <w:proofErr w:type="gramEnd"/>
      <w:r w:rsidRPr="00824D57">
        <w:rPr>
          <w:rFonts w:cs="Gill Sans"/>
          <w:color w:val="000000"/>
        </w:rPr>
        <w:t>USA), Family and Friends – From the Presbytery of New York City</w:t>
      </w:r>
    </w:p>
    <w:p w14:paraId="367EA817" w14:textId="77777777" w:rsidR="00824D57" w:rsidRPr="00824D57" w:rsidRDefault="00824D57" w:rsidP="008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cs="Gill Sans SemiBold Italic"/>
          <w:bCs/>
          <w:iCs/>
          <w:color w:val="000000"/>
        </w:rPr>
      </w:pPr>
    </w:p>
    <w:p w14:paraId="1346A0EF" w14:textId="7F725FF0" w:rsidR="001D0054" w:rsidRPr="00824D57" w:rsidRDefault="001D0054" w:rsidP="00DF231F">
      <w:pPr>
        <w:rPr>
          <w:rFonts w:cs="Gill Sans SemiBold Italic"/>
          <w:b/>
          <w:bCs/>
          <w:i/>
          <w:iCs/>
          <w:color w:val="000000"/>
        </w:rPr>
      </w:pPr>
    </w:p>
    <w:sectPr w:rsidR="001D0054" w:rsidRPr="00824D57" w:rsidSect="008B2E3C">
      <w:footerReference w:type="even" r:id="rId10"/>
      <w:footerReference w:type="default" r:id="rId11"/>
      <w:pgSz w:w="12240" w:h="15840"/>
      <w:pgMar w:top="1179" w:right="1800" w:bottom="1395"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F29BE" w14:textId="77777777" w:rsidR="00E21FD5" w:rsidRDefault="00E21FD5" w:rsidP="00DF231F">
      <w:r>
        <w:separator/>
      </w:r>
    </w:p>
  </w:endnote>
  <w:endnote w:type="continuationSeparator" w:id="0">
    <w:p w14:paraId="4672C3B7" w14:textId="77777777" w:rsidR="00E21FD5" w:rsidRDefault="00E21FD5" w:rsidP="00DF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ill Sans SemiBold Italic">
    <w:panose1 w:val="020B0702020104090203"/>
    <w:charset w:val="00"/>
    <w:family w:val="auto"/>
    <w:pitch w:val="variable"/>
    <w:sig w:usb0="8000026F" w:usb1="5000004A" w:usb2="00000000" w:usb3="00000000" w:csb0="00000005"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D6E9" w14:textId="77777777" w:rsidR="00E21FD5" w:rsidRDefault="00E21FD5" w:rsidP="00D83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B8A94" w14:textId="77777777" w:rsidR="00E21FD5" w:rsidRDefault="00E21FD5" w:rsidP="00DF23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C386D" w14:textId="31390CDF" w:rsidR="00E21FD5" w:rsidRDefault="00E21FD5" w:rsidP="00D83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4D57">
      <w:rPr>
        <w:rStyle w:val="PageNumber"/>
        <w:noProof/>
      </w:rPr>
      <w:t>2</w:t>
    </w:r>
    <w:r>
      <w:rPr>
        <w:rStyle w:val="PageNumber"/>
      </w:rPr>
      <w:fldChar w:fldCharType="end"/>
    </w:r>
  </w:p>
  <w:p w14:paraId="6DCD7DEB" w14:textId="59862B24" w:rsidR="00E21FD5" w:rsidRPr="00107748" w:rsidRDefault="00824D57" w:rsidP="00DF231F">
    <w:pPr>
      <w:pStyle w:val="Footer"/>
      <w:ind w:right="360"/>
      <w:rPr>
        <w:i/>
        <w:sz w:val="20"/>
        <w:szCs w:val="20"/>
      </w:rPr>
    </w:pPr>
    <w:r>
      <w:rPr>
        <w:i/>
        <w:sz w:val="20"/>
        <w:szCs w:val="20"/>
      </w:rPr>
      <w:t>Updates</w:t>
    </w:r>
    <w:r w:rsidR="00E21FD5" w:rsidRPr="00107748">
      <w:rPr>
        <w:i/>
        <w:sz w:val="20"/>
        <w:szCs w:val="20"/>
      </w:rPr>
      <w:t xml:space="preserve"> – </w:t>
    </w:r>
    <w:proofErr w:type="gramStart"/>
    <w:r w:rsidR="00E21FD5" w:rsidRPr="00107748">
      <w:rPr>
        <w:i/>
        <w:sz w:val="20"/>
        <w:szCs w:val="20"/>
      </w:rPr>
      <w:t>January</w:t>
    </w:r>
    <w:r>
      <w:rPr>
        <w:i/>
        <w:sz w:val="20"/>
        <w:szCs w:val="20"/>
      </w:rPr>
      <w:t xml:space="preserve"> </w:t>
    </w:r>
    <w:r w:rsidR="00E21FD5" w:rsidRPr="00107748">
      <w:rPr>
        <w:i/>
        <w:sz w:val="20"/>
        <w:szCs w:val="20"/>
      </w:rPr>
      <w:t xml:space="preserve"> </w:t>
    </w:r>
    <w:r>
      <w:rPr>
        <w:i/>
        <w:sz w:val="20"/>
        <w:szCs w:val="20"/>
      </w:rPr>
      <w:t>2</w:t>
    </w:r>
    <w:r w:rsidR="00E21FD5" w:rsidRPr="00107748">
      <w:rPr>
        <w:i/>
        <w:sz w:val="20"/>
        <w:szCs w:val="20"/>
      </w:rPr>
      <w:t>9</w:t>
    </w:r>
    <w:proofErr w:type="gramEnd"/>
    <w:r w:rsidR="00E21FD5" w:rsidRPr="00107748">
      <w:rPr>
        <w:i/>
        <w:sz w:val="20"/>
        <w:szCs w:val="20"/>
      </w:rPr>
      <w: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785B1" w14:textId="77777777" w:rsidR="00E21FD5" w:rsidRDefault="00E21FD5" w:rsidP="00DF231F">
      <w:r>
        <w:separator/>
      </w:r>
    </w:p>
  </w:footnote>
  <w:footnote w:type="continuationSeparator" w:id="0">
    <w:p w14:paraId="34DB6FED" w14:textId="77777777" w:rsidR="00E21FD5" w:rsidRDefault="00E21FD5" w:rsidP="00DF23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umStyleLink w:val="Style1"/>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A414B7"/>
    <w:multiLevelType w:val="hybridMultilevel"/>
    <w:tmpl w:val="B838D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C320A"/>
    <w:multiLevelType w:val="multilevel"/>
    <w:tmpl w:val="00000002"/>
    <w:styleLink w:val="Style1"/>
    <w:lvl w:ilvl="0">
      <w:start w:val="1"/>
      <w:numFmt w:val="lowerLetter"/>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D721E9"/>
    <w:multiLevelType w:val="hybridMultilevel"/>
    <w:tmpl w:val="5C220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AD5A24"/>
    <w:multiLevelType w:val="multilevel"/>
    <w:tmpl w:val="00000002"/>
    <w:numStyleLink w:val="Style1"/>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1F"/>
    <w:rsid w:val="00023045"/>
    <w:rsid w:val="00037FDB"/>
    <w:rsid w:val="00107748"/>
    <w:rsid w:val="00123670"/>
    <w:rsid w:val="001B3C0C"/>
    <w:rsid w:val="001D0054"/>
    <w:rsid w:val="00270A7F"/>
    <w:rsid w:val="00277864"/>
    <w:rsid w:val="002C678B"/>
    <w:rsid w:val="00397FA1"/>
    <w:rsid w:val="00492F6E"/>
    <w:rsid w:val="00580E56"/>
    <w:rsid w:val="0073186C"/>
    <w:rsid w:val="0075215D"/>
    <w:rsid w:val="0075716D"/>
    <w:rsid w:val="007B1861"/>
    <w:rsid w:val="00814511"/>
    <w:rsid w:val="008159F7"/>
    <w:rsid w:val="00824D57"/>
    <w:rsid w:val="00852C9C"/>
    <w:rsid w:val="00856705"/>
    <w:rsid w:val="00893A20"/>
    <w:rsid w:val="008A32BD"/>
    <w:rsid w:val="008B2E3C"/>
    <w:rsid w:val="009208A0"/>
    <w:rsid w:val="009754CE"/>
    <w:rsid w:val="009976D5"/>
    <w:rsid w:val="009C47F6"/>
    <w:rsid w:val="00A6701A"/>
    <w:rsid w:val="00B53F3E"/>
    <w:rsid w:val="00C121DC"/>
    <w:rsid w:val="00D1540E"/>
    <w:rsid w:val="00D222C8"/>
    <w:rsid w:val="00D839E8"/>
    <w:rsid w:val="00DF231F"/>
    <w:rsid w:val="00E21FD5"/>
    <w:rsid w:val="00EF4D82"/>
    <w:rsid w:val="00F847E6"/>
    <w:rsid w:val="00F97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C63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231F"/>
    <w:pPr>
      <w:tabs>
        <w:tab w:val="center" w:pos="4320"/>
        <w:tab w:val="right" w:pos="8640"/>
      </w:tabs>
    </w:pPr>
  </w:style>
  <w:style w:type="character" w:customStyle="1" w:styleId="FooterChar">
    <w:name w:val="Footer Char"/>
    <w:basedOn w:val="DefaultParagraphFont"/>
    <w:link w:val="Footer"/>
    <w:uiPriority w:val="99"/>
    <w:rsid w:val="00DF231F"/>
  </w:style>
  <w:style w:type="character" w:styleId="PageNumber">
    <w:name w:val="page number"/>
    <w:basedOn w:val="DefaultParagraphFont"/>
    <w:uiPriority w:val="99"/>
    <w:semiHidden/>
    <w:unhideWhenUsed/>
    <w:rsid w:val="00DF231F"/>
  </w:style>
  <w:style w:type="numbering" w:customStyle="1" w:styleId="Style1">
    <w:name w:val="Style1"/>
    <w:uiPriority w:val="99"/>
    <w:rsid w:val="00270A7F"/>
    <w:pPr>
      <w:numPr>
        <w:numId w:val="5"/>
      </w:numPr>
    </w:pPr>
  </w:style>
  <w:style w:type="paragraph" w:styleId="ListParagraph">
    <w:name w:val="List Paragraph"/>
    <w:basedOn w:val="Normal"/>
    <w:uiPriority w:val="34"/>
    <w:qFormat/>
    <w:rsid w:val="00123670"/>
    <w:pPr>
      <w:ind w:left="720"/>
      <w:contextualSpacing/>
    </w:pPr>
  </w:style>
  <w:style w:type="character" w:styleId="Hyperlink">
    <w:name w:val="Hyperlink"/>
    <w:basedOn w:val="DefaultParagraphFont"/>
    <w:uiPriority w:val="99"/>
    <w:unhideWhenUsed/>
    <w:rsid w:val="008B2E3C"/>
    <w:rPr>
      <w:color w:val="0000FF" w:themeColor="hyperlink"/>
      <w:u w:val="single"/>
    </w:rPr>
  </w:style>
  <w:style w:type="paragraph" w:styleId="BalloonText">
    <w:name w:val="Balloon Text"/>
    <w:basedOn w:val="Normal"/>
    <w:link w:val="BalloonTextChar"/>
    <w:uiPriority w:val="99"/>
    <w:semiHidden/>
    <w:unhideWhenUsed/>
    <w:rsid w:val="001B3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C0C"/>
    <w:rPr>
      <w:rFonts w:ascii="Lucida Grande" w:hAnsi="Lucida Grande" w:cs="Lucida Grande"/>
      <w:sz w:val="18"/>
      <w:szCs w:val="18"/>
    </w:rPr>
  </w:style>
  <w:style w:type="paragraph" w:styleId="Header">
    <w:name w:val="header"/>
    <w:basedOn w:val="Normal"/>
    <w:link w:val="HeaderChar"/>
    <w:uiPriority w:val="99"/>
    <w:unhideWhenUsed/>
    <w:rsid w:val="00107748"/>
    <w:pPr>
      <w:tabs>
        <w:tab w:val="center" w:pos="4320"/>
        <w:tab w:val="right" w:pos="8640"/>
      </w:tabs>
    </w:pPr>
  </w:style>
  <w:style w:type="character" w:customStyle="1" w:styleId="HeaderChar">
    <w:name w:val="Header Char"/>
    <w:basedOn w:val="DefaultParagraphFont"/>
    <w:link w:val="Header"/>
    <w:uiPriority w:val="99"/>
    <w:rsid w:val="001077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231F"/>
    <w:pPr>
      <w:tabs>
        <w:tab w:val="center" w:pos="4320"/>
        <w:tab w:val="right" w:pos="8640"/>
      </w:tabs>
    </w:pPr>
  </w:style>
  <w:style w:type="character" w:customStyle="1" w:styleId="FooterChar">
    <w:name w:val="Footer Char"/>
    <w:basedOn w:val="DefaultParagraphFont"/>
    <w:link w:val="Footer"/>
    <w:uiPriority w:val="99"/>
    <w:rsid w:val="00DF231F"/>
  </w:style>
  <w:style w:type="character" w:styleId="PageNumber">
    <w:name w:val="page number"/>
    <w:basedOn w:val="DefaultParagraphFont"/>
    <w:uiPriority w:val="99"/>
    <w:semiHidden/>
    <w:unhideWhenUsed/>
    <w:rsid w:val="00DF231F"/>
  </w:style>
  <w:style w:type="numbering" w:customStyle="1" w:styleId="Style1">
    <w:name w:val="Style1"/>
    <w:uiPriority w:val="99"/>
    <w:rsid w:val="00270A7F"/>
    <w:pPr>
      <w:numPr>
        <w:numId w:val="5"/>
      </w:numPr>
    </w:pPr>
  </w:style>
  <w:style w:type="paragraph" w:styleId="ListParagraph">
    <w:name w:val="List Paragraph"/>
    <w:basedOn w:val="Normal"/>
    <w:uiPriority w:val="34"/>
    <w:qFormat/>
    <w:rsid w:val="00123670"/>
    <w:pPr>
      <w:ind w:left="720"/>
      <w:contextualSpacing/>
    </w:pPr>
  </w:style>
  <w:style w:type="character" w:styleId="Hyperlink">
    <w:name w:val="Hyperlink"/>
    <w:basedOn w:val="DefaultParagraphFont"/>
    <w:uiPriority w:val="99"/>
    <w:unhideWhenUsed/>
    <w:rsid w:val="008B2E3C"/>
    <w:rPr>
      <w:color w:val="0000FF" w:themeColor="hyperlink"/>
      <w:u w:val="single"/>
    </w:rPr>
  </w:style>
  <w:style w:type="paragraph" w:styleId="BalloonText">
    <w:name w:val="Balloon Text"/>
    <w:basedOn w:val="Normal"/>
    <w:link w:val="BalloonTextChar"/>
    <w:uiPriority w:val="99"/>
    <w:semiHidden/>
    <w:unhideWhenUsed/>
    <w:rsid w:val="001B3C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C0C"/>
    <w:rPr>
      <w:rFonts w:ascii="Lucida Grande" w:hAnsi="Lucida Grande" w:cs="Lucida Grande"/>
      <w:sz w:val="18"/>
      <w:szCs w:val="18"/>
    </w:rPr>
  </w:style>
  <w:style w:type="paragraph" w:styleId="Header">
    <w:name w:val="header"/>
    <w:basedOn w:val="Normal"/>
    <w:link w:val="HeaderChar"/>
    <w:uiPriority w:val="99"/>
    <w:unhideWhenUsed/>
    <w:rsid w:val="00107748"/>
    <w:pPr>
      <w:tabs>
        <w:tab w:val="center" w:pos="4320"/>
        <w:tab w:val="right" w:pos="8640"/>
      </w:tabs>
    </w:pPr>
  </w:style>
  <w:style w:type="character" w:customStyle="1" w:styleId="HeaderChar">
    <w:name w:val="Header Char"/>
    <w:basedOn w:val="DefaultParagraphFont"/>
    <w:link w:val="Header"/>
    <w:uiPriority w:val="99"/>
    <w:rsid w:val="0010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ay@tamfs.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130A9F-3727-874C-8FAB-8EB69D77E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3812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2</cp:revision>
  <cp:lastPrinted>2016-01-10T00:19:00Z</cp:lastPrinted>
  <dcterms:created xsi:type="dcterms:W3CDTF">2016-01-29T15:42:00Z</dcterms:created>
  <dcterms:modified xsi:type="dcterms:W3CDTF">2016-01-29T15:42:00Z</dcterms:modified>
</cp:coreProperties>
</file>